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8B" w:rsidRDefault="00672876" w:rsidP="002B0DF6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6037323" cy="1975449"/>
            <wp:effectExtent l="19050" t="0" r="152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2462" t="12145" r="8517" b="41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636" cy="197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18B" w:rsidRDefault="00FE018B" w:rsidP="002B0DF6">
      <w:pPr>
        <w:tabs>
          <w:tab w:val="left" w:pos="1080"/>
        </w:tabs>
        <w:jc w:val="both"/>
        <w:rPr>
          <w:rFonts w:ascii="Times New Roman" w:hAnsi="Times New Roman" w:cs="Times New Roman"/>
        </w:rPr>
      </w:pPr>
    </w:p>
    <w:p w:rsidR="00FE018B" w:rsidRDefault="00672876" w:rsidP="002B0DF6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8628" cy="7246188"/>
            <wp:effectExtent l="19050" t="0" r="4972" b="0"/>
            <wp:docPr id="2" name="Рисунок 1" descr="C:\Documents and Settings\Admin\Мои документы\EDU.TATAR\локальные акты исправл. 13 октябрь 2015\5. положение об аттестационной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EDU.TATAR\локальные акты исправл. 13 октябрь 2015\5. положение об аттестационной комисси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28" cy="7246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DF6" w:rsidRPr="001254C4" w:rsidRDefault="002B0DF6" w:rsidP="002B0DF6">
      <w:pPr>
        <w:tabs>
          <w:tab w:val="left" w:pos="108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 xml:space="preserve">- организацию методической и консультативной помощи аттестуемым работникам; </w:t>
      </w:r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lastRenderedPageBreak/>
        <w:t>- контроль соблюдения действующего законодательства в процедуре аттестации;</w:t>
      </w:r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 xml:space="preserve">- контроль соблюдения требований к оформлению пакета аттестационных материалов; 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подготовку и проведение аттестации работников, аттестующихся с целью подтверждения соответствия занимаемой должности.</w:t>
      </w:r>
    </w:p>
    <w:p w:rsidR="002B0DF6" w:rsidRPr="001254C4" w:rsidRDefault="002B0DF6" w:rsidP="002B0DF6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</w:rPr>
      </w:pPr>
    </w:p>
    <w:p w:rsidR="002B0DF6" w:rsidRPr="001254C4" w:rsidRDefault="002B0DF6" w:rsidP="002B0DF6">
      <w:pPr>
        <w:tabs>
          <w:tab w:val="left" w:pos="360"/>
        </w:tabs>
        <w:ind w:firstLine="720"/>
        <w:jc w:val="both"/>
        <w:rPr>
          <w:rFonts w:ascii="Times New Roman" w:hAnsi="Times New Roman" w:cs="Times New Roman"/>
          <w:b/>
        </w:rPr>
      </w:pPr>
      <w:r w:rsidRPr="001254C4">
        <w:rPr>
          <w:rFonts w:ascii="Times New Roman" w:hAnsi="Times New Roman" w:cs="Times New Roman"/>
          <w:b/>
          <w:lang w:val="en-US"/>
        </w:rPr>
        <w:t>III</w:t>
      </w:r>
      <w:r w:rsidRPr="001254C4">
        <w:rPr>
          <w:rFonts w:ascii="Times New Roman" w:hAnsi="Times New Roman" w:cs="Times New Roman"/>
          <w:b/>
        </w:rPr>
        <w:t>. Порядок работы Комиссии.</w:t>
      </w:r>
    </w:p>
    <w:p w:rsidR="002B0DF6" w:rsidRPr="001254C4" w:rsidRDefault="002B0DF6" w:rsidP="002B0DF6">
      <w:pPr>
        <w:ind w:firstLine="496"/>
        <w:jc w:val="both"/>
        <w:rPr>
          <w:rFonts w:ascii="Times New Roman" w:hAnsi="Times New Roman" w:cs="Times New Roman"/>
          <w:bCs/>
        </w:rPr>
      </w:pPr>
      <w:r w:rsidRPr="001254C4">
        <w:rPr>
          <w:rFonts w:ascii="Times New Roman" w:hAnsi="Times New Roman" w:cs="Times New Roman"/>
          <w:bCs/>
        </w:rPr>
        <w:t xml:space="preserve">3.1. Комиссия заседает в соответствии с планом работы, утвержденным приказом директора </w:t>
      </w:r>
      <w:r w:rsidR="00D17929" w:rsidRPr="001254C4">
        <w:rPr>
          <w:rFonts w:ascii="Times New Roman" w:hAnsi="Times New Roman" w:cs="Times New Roman"/>
          <w:bCs/>
        </w:rPr>
        <w:t>г</w:t>
      </w:r>
      <w:r w:rsidR="00D17929" w:rsidRPr="001254C4">
        <w:rPr>
          <w:rFonts w:ascii="Times New Roman" w:hAnsi="Times New Roman" w:cs="Times New Roman"/>
        </w:rPr>
        <w:t>имназии</w:t>
      </w:r>
      <w:r w:rsidRPr="001254C4">
        <w:rPr>
          <w:rFonts w:ascii="Times New Roman" w:hAnsi="Times New Roman" w:cs="Times New Roman"/>
        </w:rPr>
        <w:t>.</w:t>
      </w:r>
      <w:r w:rsidRPr="001254C4">
        <w:rPr>
          <w:rFonts w:ascii="Times New Roman" w:hAnsi="Times New Roman" w:cs="Times New Roman"/>
          <w:bCs/>
        </w:rPr>
        <w:t xml:space="preserve"> На каждом заседании Комиссии ведется протокол заседания Комиссии.</w:t>
      </w:r>
    </w:p>
    <w:p w:rsidR="002B0DF6" w:rsidRPr="001254C4" w:rsidRDefault="002B0DF6" w:rsidP="002B0DF6">
      <w:pPr>
        <w:ind w:firstLine="496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3.2. На рассмотрение в Комиссию представляются следующие документы:</w:t>
      </w:r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 xml:space="preserve">- представление на аттестуемого работника;  </w:t>
      </w:r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документ (справку или сертификат) о результатах профессионального тестирования.</w:t>
      </w:r>
    </w:p>
    <w:p w:rsidR="002B0DF6" w:rsidRPr="001254C4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2B0DF6" w:rsidRPr="001254C4" w:rsidRDefault="002B0DF6" w:rsidP="002B0DF6">
      <w:pPr>
        <w:ind w:left="540"/>
        <w:jc w:val="both"/>
        <w:rPr>
          <w:rFonts w:ascii="Times New Roman" w:hAnsi="Times New Roman" w:cs="Times New Roman"/>
          <w:b/>
        </w:rPr>
      </w:pPr>
      <w:r w:rsidRPr="001254C4">
        <w:rPr>
          <w:rFonts w:ascii="Times New Roman" w:hAnsi="Times New Roman" w:cs="Times New Roman"/>
        </w:rPr>
        <w:t>3.3. Председатель Комиссии:</w:t>
      </w:r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утверждает повестку заседания;</w:t>
      </w:r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определяет регламент работы Комиссии;</w:t>
      </w:r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ведет заседания Комиссии;</w:t>
      </w:r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2B0DF6" w:rsidRPr="001254C4" w:rsidRDefault="002B0DF6" w:rsidP="002B0DF6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3.4. Секретарь Комиссии:</w:t>
      </w:r>
    </w:p>
    <w:p w:rsidR="002B0DF6" w:rsidRPr="001254C4" w:rsidRDefault="002B0DF6" w:rsidP="002B0DF6">
      <w:pPr>
        <w:numPr>
          <w:ilvl w:val="12"/>
          <w:numId w:val="0"/>
        </w:num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принимает документы на аттестацию в установленном настоящим Положением порядке;</w:t>
      </w:r>
    </w:p>
    <w:p w:rsidR="002B0DF6" w:rsidRPr="001254C4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i/>
          <w:color w:val="548DD4"/>
        </w:rPr>
      </w:pPr>
      <w:r w:rsidRPr="001254C4">
        <w:rPr>
          <w:rFonts w:ascii="Times New Roman" w:hAnsi="Times New Roman" w:cs="Times New Roman"/>
        </w:rPr>
        <w:t xml:space="preserve">- составляет проект графика индивидуального прохождения аттестации и согласовывает его с аттестационной </w:t>
      </w:r>
      <w:r w:rsidRPr="001254C4">
        <w:rPr>
          <w:rFonts w:ascii="Times New Roman" w:hAnsi="Times New Roman" w:cs="Times New Roman"/>
          <w:bCs/>
        </w:rPr>
        <w:t>комиссией Министерства</w:t>
      </w:r>
      <w:r w:rsidRPr="001254C4">
        <w:rPr>
          <w:rFonts w:ascii="Times New Roman" w:hAnsi="Times New Roman" w:cs="Times New Roman"/>
        </w:rPr>
        <w:t xml:space="preserve">; 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готовит проект приказа по результатам работы Комиссии;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информирует заявителей о принятом решении в течение двух дней со дня принятия решения;</w:t>
      </w:r>
    </w:p>
    <w:p w:rsidR="002B0DF6" w:rsidRPr="001254C4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оформляет документы аттестующихся работников в соответствии с решением Комиссии;</w:t>
      </w:r>
    </w:p>
    <w:p w:rsidR="002B0DF6" w:rsidRPr="001254C4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 xml:space="preserve">- ведет аттестационные дела работников </w:t>
      </w:r>
      <w:r w:rsidR="00D17929" w:rsidRPr="001254C4">
        <w:rPr>
          <w:rFonts w:ascii="Times New Roman" w:hAnsi="Times New Roman" w:cs="Times New Roman"/>
        </w:rPr>
        <w:t>гимназии</w:t>
      </w:r>
      <w:r w:rsidRPr="001254C4">
        <w:rPr>
          <w:rFonts w:ascii="Times New Roman" w:hAnsi="Times New Roman" w:cs="Times New Roman"/>
        </w:rPr>
        <w:t xml:space="preserve"> в  межаттестационный период;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приглашает на заседание членов Комиссии;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ведет протоколы заседаний Комиссии.</w:t>
      </w:r>
    </w:p>
    <w:p w:rsidR="002B0DF6" w:rsidRPr="001254C4" w:rsidRDefault="002B0DF6" w:rsidP="002B0DF6">
      <w:pPr>
        <w:tabs>
          <w:tab w:val="left" w:pos="360"/>
        </w:tabs>
        <w:jc w:val="both"/>
        <w:rPr>
          <w:rFonts w:ascii="Times New Roman" w:hAnsi="Times New Roman" w:cs="Times New Roman"/>
          <w:b/>
        </w:rPr>
      </w:pPr>
      <w:r w:rsidRPr="001254C4">
        <w:rPr>
          <w:rFonts w:ascii="Times New Roman" w:hAnsi="Times New Roman" w:cs="Times New Roman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2B0DF6" w:rsidRPr="001254C4" w:rsidRDefault="002B0DF6" w:rsidP="002B0DF6">
      <w:pPr>
        <w:ind w:firstLine="540"/>
        <w:jc w:val="both"/>
        <w:rPr>
          <w:rFonts w:ascii="Times New Roman" w:hAnsi="Times New Roman" w:cs="Times New Roman"/>
          <w:b/>
          <w:i/>
        </w:rPr>
      </w:pPr>
      <w:r w:rsidRPr="001254C4">
        <w:rPr>
          <w:rFonts w:ascii="Times New Roman" w:hAnsi="Times New Roman" w:cs="Times New Roman"/>
        </w:rPr>
        <w:t xml:space="preserve">3.5.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2B0DF6" w:rsidRPr="001254C4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3.6.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2B0DF6" w:rsidRPr="001254C4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3.7.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2B0DF6" w:rsidRPr="001254C4" w:rsidRDefault="002B0DF6" w:rsidP="002B0DF6">
      <w:pPr>
        <w:ind w:firstLine="720"/>
        <w:jc w:val="both"/>
        <w:rPr>
          <w:rFonts w:ascii="Times New Roman" w:hAnsi="Times New Roman" w:cs="Times New Roman"/>
        </w:rPr>
      </w:pPr>
    </w:p>
    <w:p w:rsidR="002B0DF6" w:rsidRPr="001254C4" w:rsidRDefault="002B0DF6" w:rsidP="002B0DF6">
      <w:pPr>
        <w:ind w:firstLine="720"/>
        <w:jc w:val="both"/>
        <w:rPr>
          <w:rFonts w:ascii="Times New Roman" w:hAnsi="Times New Roman" w:cs="Times New Roman"/>
          <w:b/>
        </w:rPr>
      </w:pPr>
      <w:r w:rsidRPr="001254C4">
        <w:rPr>
          <w:rFonts w:ascii="Times New Roman" w:hAnsi="Times New Roman" w:cs="Times New Roman"/>
          <w:b/>
          <w:lang w:val="en-US"/>
        </w:rPr>
        <w:t>IV</w:t>
      </w:r>
      <w:r w:rsidRPr="001254C4">
        <w:rPr>
          <w:rFonts w:ascii="Times New Roman" w:hAnsi="Times New Roman" w:cs="Times New Roman"/>
          <w:b/>
        </w:rPr>
        <w:t>. Права и обязанности Комиссии.</w:t>
      </w:r>
    </w:p>
    <w:p w:rsidR="002B0DF6" w:rsidRPr="001254C4" w:rsidRDefault="002B0DF6" w:rsidP="002B0DF6">
      <w:pPr>
        <w:ind w:firstLine="540"/>
        <w:jc w:val="both"/>
        <w:rPr>
          <w:rFonts w:ascii="Times New Roman" w:hAnsi="Times New Roman" w:cs="Times New Roman"/>
          <w:b/>
        </w:rPr>
      </w:pPr>
      <w:r w:rsidRPr="001254C4">
        <w:rPr>
          <w:rFonts w:ascii="Times New Roman" w:hAnsi="Times New Roman" w:cs="Times New Roman"/>
        </w:rPr>
        <w:t>4.1. Комиссия имеет право: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в необходимых случаях требовать дополнительной информации в пределах компетенции;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-проводить собеседование с аттестующимися работниками.</w:t>
      </w:r>
    </w:p>
    <w:p w:rsidR="002B0DF6" w:rsidRPr="001254C4" w:rsidRDefault="002B0DF6" w:rsidP="002B0DF6">
      <w:pPr>
        <w:ind w:firstLine="720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4.2. Комиссия обязана:</w:t>
      </w:r>
    </w:p>
    <w:p w:rsidR="002B0DF6" w:rsidRPr="001254C4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 принимать решение в соответствии с действующим законодательством;</w:t>
      </w:r>
    </w:p>
    <w:p w:rsidR="002B0DF6" w:rsidRPr="001254C4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 информировать о принятом решении;</w:t>
      </w:r>
    </w:p>
    <w:p w:rsidR="002B0DF6" w:rsidRPr="001254C4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осуществлять контроль за исполнением принятых Комиссией решений и рекомендаций по результатам аттестации.</w:t>
      </w:r>
    </w:p>
    <w:p w:rsidR="002B0DF6" w:rsidRPr="001254C4" w:rsidRDefault="002B0DF6" w:rsidP="002B0DF6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</w:rPr>
      </w:pPr>
    </w:p>
    <w:p w:rsidR="002B0DF6" w:rsidRPr="001254C4" w:rsidRDefault="002B0DF6" w:rsidP="002B0DF6">
      <w:pPr>
        <w:ind w:firstLine="720"/>
        <w:jc w:val="both"/>
        <w:rPr>
          <w:rFonts w:ascii="Times New Roman" w:hAnsi="Times New Roman" w:cs="Times New Roman"/>
          <w:b/>
        </w:rPr>
      </w:pPr>
      <w:r w:rsidRPr="001254C4">
        <w:rPr>
          <w:rFonts w:ascii="Times New Roman" w:hAnsi="Times New Roman" w:cs="Times New Roman"/>
          <w:b/>
          <w:lang w:val="en-US"/>
        </w:rPr>
        <w:lastRenderedPageBreak/>
        <w:t>V</w:t>
      </w:r>
      <w:r w:rsidRPr="001254C4">
        <w:rPr>
          <w:rFonts w:ascii="Times New Roman" w:hAnsi="Times New Roman" w:cs="Times New Roman"/>
          <w:b/>
        </w:rPr>
        <w:t>. Права, обязанности и ответственность членов Комиссии.</w:t>
      </w:r>
    </w:p>
    <w:p w:rsidR="002B0DF6" w:rsidRPr="001254C4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5.1. Члены Комиссии имеют право: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вносить предложения на заседании Комиссии по рассматриваемым вопросам;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участвовать в обсуждении вопросов, предусмотренных повесткой Комиссии;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принимать участие в подготовке решений Комиссии.</w:t>
      </w:r>
    </w:p>
    <w:p w:rsidR="002B0DF6" w:rsidRPr="001254C4" w:rsidRDefault="002B0DF6" w:rsidP="002B0DF6">
      <w:pPr>
        <w:ind w:firstLine="540"/>
        <w:jc w:val="both"/>
        <w:rPr>
          <w:rFonts w:ascii="Times New Roman" w:hAnsi="Times New Roman" w:cs="Times New Roman"/>
          <w:b/>
        </w:rPr>
      </w:pPr>
      <w:r w:rsidRPr="001254C4">
        <w:rPr>
          <w:rFonts w:ascii="Times New Roman" w:hAnsi="Times New Roman" w:cs="Times New Roman"/>
        </w:rPr>
        <w:t>5.2. Члены Комиссии обязаны: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присутствовать на всех заседаниях Комиссии;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осуществлять свою деятельность в соответствии с принципами работы Комиссии;</w:t>
      </w:r>
    </w:p>
    <w:p w:rsidR="002B0DF6" w:rsidRPr="001254C4" w:rsidRDefault="002B0DF6" w:rsidP="002B0DF6">
      <w:pPr>
        <w:tabs>
          <w:tab w:val="left" w:pos="0"/>
        </w:tabs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использовать служебную информацию только в установленном порядке.</w:t>
      </w:r>
    </w:p>
    <w:p w:rsidR="002B0DF6" w:rsidRPr="001254C4" w:rsidRDefault="002B0DF6" w:rsidP="002B0DF6">
      <w:pPr>
        <w:ind w:firstLine="540"/>
        <w:jc w:val="both"/>
        <w:rPr>
          <w:rFonts w:ascii="Times New Roman" w:hAnsi="Times New Roman" w:cs="Times New Roman"/>
          <w:color w:val="FF0000"/>
        </w:rPr>
      </w:pPr>
      <w:r w:rsidRPr="001254C4">
        <w:rPr>
          <w:rFonts w:ascii="Times New Roman" w:hAnsi="Times New Roman" w:cs="Times New Roman"/>
        </w:rPr>
        <w:t xml:space="preserve"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</w:p>
    <w:p w:rsidR="002B0DF6" w:rsidRPr="001254C4" w:rsidRDefault="002B0DF6" w:rsidP="002B0DF6">
      <w:pPr>
        <w:jc w:val="center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  <w:b/>
          <w:bCs/>
          <w:lang w:val="en-US"/>
        </w:rPr>
        <w:t>V</w:t>
      </w:r>
      <w:r w:rsidR="00FE0D49" w:rsidRPr="001254C4">
        <w:rPr>
          <w:rFonts w:ascii="Times New Roman" w:hAnsi="Times New Roman" w:cs="Times New Roman"/>
          <w:b/>
          <w:bCs/>
          <w:lang w:val="en-US"/>
        </w:rPr>
        <w:t>I</w:t>
      </w:r>
      <w:r w:rsidRPr="001254C4">
        <w:rPr>
          <w:rFonts w:ascii="Times New Roman" w:hAnsi="Times New Roman" w:cs="Times New Roman"/>
          <w:b/>
          <w:bCs/>
        </w:rPr>
        <w:t>.</w:t>
      </w:r>
      <w:r w:rsidRPr="001254C4">
        <w:rPr>
          <w:rFonts w:ascii="Times New Roman" w:hAnsi="Times New Roman" w:cs="Times New Roman"/>
        </w:rPr>
        <w:t xml:space="preserve">  </w:t>
      </w:r>
      <w:r w:rsidRPr="001254C4">
        <w:rPr>
          <w:rFonts w:ascii="Times New Roman" w:hAnsi="Times New Roman" w:cs="Times New Roman"/>
          <w:b/>
        </w:rPr>
        <w:t>Документальное сопровождение  работы аттестационной комиссии</w:t>
      </w:r>
    </w:p>
    <w:p w:rsidR="002B0DF6" w:rsidRPr="001254C4" w:rsidRDefault="002B0DF6" w:rsidP="002B0DF6">
      <w:pPr>
        <w:ind w:firstLine="540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 xml:space="preserve">6.1.Документальное сопровождение  работы  аттестационной комиссии в </w:t>
      </w:r>
      <w:r w:rsidR="00FE0D49" w:rsidRPr="001254C4">
        <w:rPr>
          <w:rFonts w:ascii="Times New Roman" w:hAnsi="Times New Roman" w:cs="Times New Roman"/>
        </w:rPr>
        <w:t xml:space="preserve">гимназии </w:t>
      </w:r>
      <w:r w:rsidR="00D24DEE" w:rsidRPr="001254C4">
        <w:rPr>
          <w:rFonts w:ascii="Times New Roman" w:hAnsi="Times New Roman" w:cs="Times New Roman"/>
        </w:rPr>
        <w:t xml:space="preserve"> </w:t>
      </w:r>
      <w:r w:rsidRPr="001254C4">
        <w:rPr>
          <w:rFonts w:ascii="Times New Roman" w:hAnsi="Times New Roman" w:cs="Times New Roman"/>
        </w:rPr>
        <w:t>включает в себя следующие документы:</w:t>
      </w:r>
    </w:p>
    <w:p w:rsidR="002B0DF6" w:rsidRPr="001254C4" w:rsidRDefault="002B0DF6" w:rsidP="002B0DF6">
      <w:pPr>
        <w:spacing w:line="240" w:lineRule="atLeast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-приказы: о создании   аттестационной комиссии,  о  проведении квалификационных испытаний педагогических работников с целью подтверждения соответствия занимаемой должности,  о проведении аттестации педагогических работников  с целью соответствия занимаемой должности, об итогах аттестации педагогических работников  с целью соответствия занимаемой должности;</w:t>
      </w:r>
    </w:p>
    <w:p w:rsidR="002B0DF6" w:rsidRPr="001254C4" w:rsidRDefault="002B0DF6" w:rsidP="002B0DF6">
      <w:pPr>
        <w:spacing w:line="240" w:lineRule="atLeast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</w:rPr>
        <w:t>- протоколы заседаний аттестационной комиссии.</w:t>
      </w:r>
    </w:p>
    <w:p w:rsidR="002B0DF6" w:rsidRPr="001254C4" w:rsidRDefault="002B0DF6" w:rsidP="00FE0D49">
      <w:pPr>
        <w:ind w:firstLine="540"/>
        <w:jc w:val="both"/>
        <w:rPr>
          <w:rFonts w:ascii="Times New Roman" w:hAnsi="Times New Roman" w:cs="Times New Roman"/>
        </w:rPr>
      </w:pPr>
      <w:r w:rsidRPr="001254C4">
        <w:rPr>
          <w:rFonts w:ascii="Times New Roman" w:hAnsi="Times New Roman" w:cs="Times New Roman"/>
          <w:bCs/>
          <w:iCs/>
        </w:rPr>
        <w:t xml:space="preserve"> </w:t>
      </w:r>
      <w:bookmarkStart w:id="0" w:name="_GoBack"/>
      <w:bookmarkEnd w:id="0"/>
    </w:p>
    <w:p w:rsidR="002B0DF6" w:rsidRPr="001254C4" w:rsidRDefault="002B0DF6" w:rsidP="002B0DF6">
      <w:pPr>
        <w:jc w:val="both"/>
        <w:rPr>
          <w:rFonts w:ascii="Times New Roman" w:hAnsi="Times New Roman" w:cs="Times New Roman"/>
        </w:rPr>
      </w:pPr>
    </w:p>
    <w:p w:rsidR="002B0DF6" w:rsidRPr="001254C4" w:rsidRDefault="002B0DF6" w:rsidP="002B0DF6">
      <w:pPr>
        <w:rPr>
          <w:rFonts w:ascii="Times New Roman" w:hAnsi="Times New Roman" w:cs="Times New Roman"/>
        </w:rPr>
      </w:pPr>
    </w:p>
    <w:p w:rsidR="00CD33EB" w:rsidRPr="001254C4" w:rsidRDefault="00A03B36" w:rsidP="002B0DF6">
      <w:pPr>
        <w:pStyle w:val="30"/>
        <w:shd w:val="clear" w:color="auto" w:fill="auto"/>
        <w:tabs>
          <w:tab w:val="left" w:pos="215"/>
          <w:tab w:val="left" w:pos="3761"/>
        </w:tabs>
        <w:spacing w:line="240" w:lineRule="auto"/>
        <w:jc w:val="both"/>
        <w:rPr>
          <w:sz w:val="24"/>
          <w:szCs w:val="24"/>
        </w:rPr>
      </w:pPr>
      <w:r w:rsidRPr="001254C4">
        <w:rPr>
          <w:rStyle w:val="31"/>
          <w:b/>
          <w:bCs/>
          <w:sz w:val="24"/>
          <w:szCs w:val="24"/>
        </w:rPr>
        <w:tab/>
      </w:r>
    </w:p>
    <w:sectPr w:rsidR="00CD33EB" w:rsidRPr="001254C4" w:rsidSect="00D17929">
      <w:pgSz w:w="11909" w:h="16840"/>
      <w:pgMar w:top="567" w:right="1136" w:bottom="1126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A56" w:rsidRDefault="00466A56" w:rsidP="00CD33EB">
      <w:r>
        <w:separator/>
      </w:r>
    </w:p>
  </w:endnote>
  <w:endnote w:type="continuationSeparator" w:id="1">
    <w:p w:rsidR="00466A56" w:rsidRDefault="00466A56" w:rsidP="00CD3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A56" w:rsidRDefault="00466A56"/>
  </w:footnote>
  <w:footnote w:type="continuationSeparator" w:id="1">
    <w:p w:rsidR="00466A56" w:rsidRDefault="00466A5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0BD3"/>
    <w:multiLevelType w:val="multilevel"/>
    <w:tmpl w:val="8A78A3D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7A44D4"/>
    <w:multiLevelType w:val="multilevel"/>
    <w:tmpl w:val="B8089C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F73581"/>
    <w:multiLevelType w:val="multilevel"/>
    <w:tmpl w:val="AAD42A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DB552D"/>
    <w:multiLevelType w:val="multilevel"/>
    <w:tmpl w:val="EB70C3C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69CF7AB9"/>
    <w:multiLevelType w:val="multilevel"/>
    <w:tmpl w:val="D3701352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31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84" w:hanging="2160"/>
      </w:pPr>
      <w:rPr>
        <w:rFonts w:hint="default"/>
      </w:rPr>
    </w:lvl>
  </w:abstractNum>
  <w:abstractNum w:abstractNumId="6">
    <w:nsid w:val="78192847"/>
    <w:multiLevelType w:val="multilevel"/>
    <w:tmpl w:val="B900E7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B77A83"/>
    <w:multiLevelType w:val="multilevel"/>
    <w:tmpl w:val="96EA1E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D33EB"/>
    <w:rsid w:val="0003018A"/>
    <w:rsid w:val="00034888"/>
    <w:rsid w:val="001254C4"/>
    <w:rsid w:val="002029C5"/>
    <w:rsid w:val="00294CED"/>
    <w:rsid w:val="002B0DF6"/>
    <w:rsid w:val="003675BF"/>
    <w:rsid w:val="003E7768"/>
    <w:rsid w:val="00466A56"/>
    <w:rsid w:val="00471C23"/>
    <w:rsid w:val="005812C0"/>
    <w:rsid w:val="00635DDD"/>
    <w:rsid w:val="00672876"/>
    <w:rsid w:val="006F70FD"/>
    <w:rsid w:val="007179B0"/>
    <w:rsid w:val="00746E42"/>
    <w:rsid w:val="00812F96"/>
    <w:rsid w:val="008C799C"/>
    <w:rsid w:val="00946F95"/>
    <w:rsid w:val="00A03B36"/>
    <w:rsid w:val="00A07245"/>
    <w:rsid w:val="00A351E5"/>
    <w:rsid w:val="00A45C6E"/>
    <w:rsid w:val="00A65C2B"/>
    <w:rsid w:val="00AA2590"/>
    <w:rsid w:val="00BC0238"/>
    <w:rsid w:val="00BE4332"/>
    <w:rsid w:val="00C63F99"/>
    <w:rsid w:val="00CD33EB"/>
    <w:rsid w:val="00CE59A1"/>
    <w:rsid w:val="00D17929"/>
    <w:rsid w:val="00D24DEE"/>
    <w:rsid w:val="00D5388E"/>
    <w:rsid w:val="00F25377"/>
    <w:rsid w:val="00F60295"/>
    <w:rsid w:val="00FA4F5B"/>
    <w:rsid w:val="00FB5C31"/>
    <w:rsid w:val="00FE018B"/>
    <w:rsid w:val="00FE0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33E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33EB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"/>
    <w:basedOn w:val="a0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0pt0pt">
    <w:name w:val="Основной текст (2) + 10 pt;Курсив;Интервал 0 pt"/>
    <w:basedOn w:val="20"/>
    <w:rsid w:val="00CD33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0"/>
      <w:szCs w:val="20"/>
      <w:u w:val="single"/>
    </w:rPr>
  </w:style>
  <w:style w:type="character" w:customStyle="1" w:styleId="21">
    <w:name w:val="Основной текст (2)"/>
    <w:basedOn w:val="20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single"/>
    </w:rPr>
  </w:style>
  <w:style w:type="character" w:customStyle="1" w:styleId="20">
    <w:name w:val="Основной текст (2)_"/>
    <w:basedOn w:val="a0"/>
    <w:link w:val="22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0pt">
    <w:name w:val="Основной текст (2) + 10 pt;Курсив"/>
    <w:basedOn w:val="20"/>
    <w:rsid w:val="00CD33E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D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3">
    <w:name w:val="Основной текст (2)"/>
    <w:basedOn w:val="20"/>
    <w:rsid w:val="00CD3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Основной текст (3)"/>
    <w:basedOn w:val="3"/>
    <w:rsid w:val="00CD3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CD33EB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0"/>
    <w:rsid w:val="00CD33EB"/>
    <w:pPr>
      <w:shd w:val="clear" w:color="auto" w:fill="FFFFFF"/>
      <w:spacing w:line="238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0">
    <w:name w:val="Основной текст (3)"/>
    <w:basedOn w:val="a"/>
    <w:link w:val="3"/>
    <w:rsid w:val="00CD33EB"/>
    <w:pPr>
      <w:shd w:val="clear" w:color="auto" w:fill="FFFFFF"/>
      <w:spacing w:line="242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6">
    <w:name w:val="Normal (Web)"/>
    <w:basedOn w:val="a"/>
    <w:rsid w:val="00746E4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Strong"/>
    <w:basedOn w:val="a0"/>
    <w:qFormat/>
    <w:rsid w:val="00746E42"/>
    <w:rPr>
      <w:b/>
      <w:bCs/>
    </w:rPr>
  </w:style>
  <w:style w:type="paragraph" w:customStyle="1" w:styleId="1">
    <w:name w:val="Абзац списка1"/>
    <w:basedOn w:val="a"/>
    <w:rsid w:val="002B0DF6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8">
    <w:name w:val="List Paragraph"/>
    <w:basedOn w:val="a"/>
    <w:uiPriority w:val="34"/>
    <w:qFormat/>
    <w:rsid w:val="00D17929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E01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018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Краскова</cp:lastModifiedBy>
  <cp:revision>22</cp:revision>
  <cp:lastPrinted>2015-10-01T13:15:00Z</cp:lastPrinted>
  <dcterms:created xsi:type="dcterms:W3CDTF">2015-03-02T12:19:00Z</dcterms:created>
  <dcterms:modified xsi:type="dcterms:W3CDTF">2020-03-02T13:00:00Z</dcterms:modified>
</cp:coreProperties>
</file>